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713C" w14:textId="4584F4F8" w:rsidR="003672F4" w:rsidRDefault="003672F4" w:rsidP="003672F4">
      <w:pPr>
        <w:rPr>
          <w:rFonts w:ascii="Times New Roman" w:hAnsi="Times New Roman"/>
        </w:rPr>
      </w:pPr>
      <w:r w:rsidRPr="00763C99">
        <w:rPr>
          <w:rFonts w:ascii="Times" w:hAnsi="Times" w:cs="Times"/>
          <w:noProof/>
          <w:sz w:val="20"/>
          <w:szCs w:val="20"/>
        </w:rPr>
        <w:drawing>
          <wp:inline distT="0" distB="0" distL="0" distR="0" wp14:anchorId="18B6B6B2" wp14:editId="348B9405">
            <wp:extent cx="2743200" cy="6856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305" cy="686705"/>
                    </a:xfrm>
                    <a:prstGeom prst="rect">
                      <a:avLst/>
                    </a:prstGeom>
                    <a:noFill/>
                    <a:ln>
                      <a:noFill/>
                    </a:ln>
                  </pic:spPr>
                </pic:pic>
              </a:graphicData>
            </a:graphic>
          </wp:inline>
        </w:drawing>
      </w:r>
    </w:p>
    <w:p w14:paraId="69BA56FC" w14:textId="77777777" w:rsidR="003672F4" w:rsidRDefault="003672F4" w:rsidP="003672F4">
      <w:pPr>
        <w:rPr>
          <w:rFonts w:ascii="Times New Roman" w:hAnsi="Times New Roman"/>
        </w:rPr>
      </w:pPr>
    </w:p>
    <w:p w14:paraId="0BDE0922" w14:textId="77777777" w:rsidR="008337BE" w:rsidRDefault="008337BE" w:rsidP="008337BE">
      <w:pPr>
        <w:jc w:val="center"/>
        <w:rPr>
          <w:rFonts w:ascii="Times New Roman" w:hAnsi="Times New Roman"/>
        </w:rPr>
      </w:pPr>
      <w:r>
        <w:rPr>
          <w:rFonts w:ascii="Times New Roman" w:hAnsi="Times New Roman"/>
        </w:rPr>
        <w:t>C</w:t>
      </w:r>
      <w:r w:rsidRPr="00BD14D7">
        <w:rPr>
          <w:rFonts w:ascii="Times New Roman" w:hAnsi="Times New Roman"/>
        </w:rPr>
        <w:t xml:space="preserve">AROLINA WOMEN’S CENTER ANNOUNCES </w:t>
      </w:r>
      <w:r>
        <w:rPr>
          <w:rFonts w:ascii="Times New Roman" w:hAnsi="Times New Roman"/>
        </w:rPr>
        <w:t xml:space="preserve">2014-2015 </w:t>
      </w:r>
      <w:r w:rsidRPr="00BD14D7">
        <w:rPr>
          <w:rFonts w:ascii="Times New Roman" w:hAnsi="Times New Roman"/>
        </w:rPr>
        <w:t>FACULTY SCHOLARS</w:t>
      </w:r>
    </w:p>
    <w:p w14:paraId="601102AA" w14:textId="77777777" w:rsidR="008337BE" w:rsidRDefault="008337BE" w:rsidP="008337BE">
      <w:pPr>
        <w:jc w:val="center"/>
        <w:rPr>
          <w:rFonts w:ascii="Times New Roman" w:hAnsi="Times New Roman"/>
        </w:rPr>
      </w:pPr>
    </w:p>
    <w:p w14:paraId="07A01F22" w14:textId="20FA277B" w:rsidR="008337BE" w:rsidRDefault="008337BE" w:rsidP="008337BE">
      <w:pPr>
        <w:rPr>
          <w:rFonts w:ascii="Times New Roman" w:hAnsi="Times New Roman"/>
        </w:rPr>
      </w:pPr>
      <w:r w:rsidRPr="008337BE">
        <w:rPr>
          <w:rFonts w:ascii="Times New Roman" w:hAnsi="Times New Roman"/>
          <w:b/>
        </w:rPr>
        <w:t>Chapel Hill, N.C. (September 22, 2014)</w:t>
      </w:r>
      <w:r>
        <w:rPr>
          <w:rFonts w:ascii="Times New Roman" w:hAnsi="Times New Roman"/>
        </w:rPr>
        <w:t xml:space="preserve"> – The Carolina Women’s Center at the University of North Carolina at Chapel Hill </w:t>
      </w:r>
      <w:r w:rsidR="003D110F">
        <w:rPr>
          <w:rFonts w:ascii="Times New Roman" w:hAnsi="Times New Roman"/>
        </w:rPr>
        <w:t>is proud to announce</w:t>
      </w:r>
      <w:r>
        <w:rPr>
          <w:rFonts w:ascii="Times New Roman" w:hAnsi="Times New Roman"/>
        </w:rPr>
        <w:t xml:space="preserve"> its Faculty Scholars for the 2014–2015 academic year.  Dr. Joanne </w:t>
      </w:r>
      <w:proofErr w:type="spellStart"/>
      <w:r>
        <w:rPr>
          <w:rFonts w:ascii="Times New Roman" w:hAnsi="Times New Roman"/>
        </w:rPr>
        <w:t>Hershfield</w:t>
      </w:r>
      <w:proofErr w:type="spellEnd"/>
      <w:r>
        <w:rPr>
          <w:rFonts w:ascii="Times New Roman" w:hAnsi="Times New Roman"/>
        </w:rPr>
        <w:t xml:space="preserve"> and Susan </w:t>
      </w:r>
      <w:proofErr w:type="spellStart"/>
      <w:r>
        <w:rPr>
          <w:rFonts w:ascii="Times New Roman" w:hAnsi="Times New Roman"/>
        </w:rPr>
        <w:t>Harbage</w:t>
      </w:r>
      <w:proofErr w:type="spellEnd"/>
      <w:r>
        <w:rPr>
          <w:rFonts w:ascii="Times New Roman" w:hAnsi="Times New Roman"/>
        </w:rPr>
        <w:t xml:space="preserve"> Page from Women’s and Gender Studies department and Dr. Mary H. Palmer from the School of Nursing will use their funding to undertake projects</w:t>
      </w:r>
      <w:r w:rsidR="004E2935">
        <w:rPr>
          <w:rFonts w:ascii="Times New Roman" w:hAnsi="Times New Roman"/>
        </w:rPr>
        <w:t xml:space="preserve"> that reflect the mission of the Center</w:t>
      </w:r>
      <w:r>
        <w:rPr>
          <w:rFonts w:ascii="Times New Roman" w:hAnsi="Times New Roman"/>
        </w:rPr>
        <w:t>.</w:t>
      </w:r>
    </w:p>
    <w:p w14:paraId="24D719FE" w14:textId="77777777" w:rsidR="008337BE" w:rsidRDefault="008337BE" w:rsidP="008337BE">
      <w:pPr>
        <w:rPr>
          <w:rFonts w:ascii="Times New Roman" w:hAnsi="Times New Roman" w:cs="Times New Roman"/>
        </w:rPr>
      </w:pPr>
    </w:p>
    <w:p w14:paraId="6B0CF96A" w14:textId="04A818DC" w:rsidR="008337BE" w:rsidRDefault="008337BE" w:rsidP="008337BE">
      <w:pPr>
        <w:rPr>
          <w:rFonts w:ascii="Times New Roman" w:hAnsi="Times New Roman" w:cs="Times New Roman"/>
        </w:rPr>
      </w:pPr>
      <w:r>
        <w:rPr>
          <w:rFonts w:ascii="Times New Roman" w:hAnsi="Times New Roman" w:cs="Times New Roman"/>
        </w:rPr>
        <w:t xml:space="preserve">During Fall 2014, </w:t>
      </w:r>
      <w:r w:rsidRPr="00136FC6">
        <w:rPr>
          <w:rFonts w:ascii="Times New Roman" w:hAnsi="Times New Roman" w:cs="Times New Roman"/>
          <w:b/>
        </w:rPr>
        <w:t xml:space="preserve">Joanne </w:t>
      </w:r>
      <w:proofErr w:type="spellStart"/>
      <w:r w:rsidRPr="00136FC6">
        <w:rPr>
          <w:rFonts w:ascii="Times New Roman" w:hAnsi="Times New Roman" w:cs="Times New Roman"/>
          <w:b/>
        </w:rPr>
        <w:t>Hershfield</w:t>
      </w:r>
      <w:proofErr w:type="spellEnd"/>
      <w:r>
        <w:rPr>
          <w:rFonts w:ascii="Times New Roman" w:hAnsi="Times New Roman" w:cs="Times New Roman"/>
        </w:rPr>
        <w:t xml:space="preserve"> will complete “</w:t>
      </w:r>
      <w:r w:rsidRPr="00CE7742">
        <w:rPr>
          <w:rFonts w:ascii="Times New Roman" w:hAnsi="Times New Roman" w:cs="Times New Roman"/>
        </w:rPr>
        <w:t>Planting the First Seed: Making a Home for Formerly Incarcerated Women</w:t>
      </w:r>
      <w:r>
        <w:rPr>
          <w:rFonts w:ascii="Times New Roman" w:hAnsi="Times New Roman" w:cs="Times New Roman"/>
        </w:rPr>
        <w:t>,” a documentary film about Benevolence Farm in Alamance county, North Carolina. A newly established work and residential program for women leaving prison, Benevolence Farm will “</w:t>
      </w:r>
      <w:r w:rsidRPr="00B944A3">
        <w:rPr>
          <w:rFonts w:ascii="Times New Roman" w:hAnsi="Times New Roman" w:cs="Times New Roman"/>
        </w:rPr>
        <w:t xml:space="preserve">provide an opportunity for women leaving prison to live and work on a farm where they grow food, nourish self, and foster community” and “to create a more equitable, just, and nurturing world for women </w:t>
      </w:r>
      <w:r>
        <w:rPr>
          <w:rFonts w:ascii="Times New Roman" w:hAnsi="Times New Roman" w:cs="Times New Roman"/>
        </w:rPr>
        <w:t xml:space="preserve">and communities they transform.” Some of the funds from this award will be used to make </w:t>
      </w:r>
      <w:r w:rsidR="004E2935">
        <w:rPr>
          <w:rFonts w:ascii="Times New Roman" w:hAnsi="Times New Roman" w:cs="Times New Roman"/>
        </w:rPr>
        <w:t>“</w:t>
      </w:r>
      <w:r w:rsidRPr="004E2935">
        <w:rPr>
          <w:rFonts w:ascii="Times New Roman" w:hAnsi="Times New Roman" w:cs="Times New Roman"/>
        </w:rPr>
        <w:t>Planting the First Seed</w:t>
      </w:r>
      <w:r w:rsidR="004E2935">
        <w:rPr>
          <w:rFonts w:ascii="Times New Roman" w:hAnsi="Times New Roman" w:cs="Times New Roman"/>
        </w:rPr>
        <w:t>”</w:t>
      </w:r>
      <w:r>
        <w:rPr>
          <w:rFonts w:ascii="Times New Roman" w:hAnsi="Times New Roman" w:cs="Times New Roman"/>
        </w:rPr>
        <w:t xml:space="preserve"> available to people still in prison and to educational institutions in order to inspire conversations about what life after prison is and could be.  </w:t>
      </w:r>
      <w:proofErr w:type="spellStart"/>
      <w:r>
        <w:rPr>
          <w:rFonts w:ascii="Times New Roman" w:hAnsi="Times New Roman" w:cs="Times New Roman"/>
        </w:rPr>
        <w:t>Hershfield</w:t>
      </w:r>
      <w:proofErr w:type="spellEnd"/>
      <w:r>
        <w:rPr>
          <w:rFonts w:ascii="Times New Roman" w:hAnsi="Times New Roman" w:cs="Times New Roman"/>
        </w:rPr>
        <w:t xml:space="preserve"> is a professor and chair of the Women’s and Gender Studies department.</w:t>
      </w:r>
    </w:p>
    <w:p w14:paraId="6BC95709" w14:textId="77777777" w:rsidR="008337BE" w:rsidRDefault="008337BE" w:rsidP="008337BE">
      <w:pPr>
        <w:rPr>
          <w:rFonts w:ascii="Times New Roman" w:hAnsi="Times New Roman" w:cs="Times New Roman"/>
        </w:rPr>
      </w:pPr>
    </w:p>
    <w:p w14:paraId="261CD41B" w14:textId="77777777" w:rsidR="008337BE" w:rsidRPr="004B1094" w:rsidRDefault="008337BE" w:rsidP="008337BE">
      <w:pPr>
        <w:widowControl w:val="0"/>
        <w:autoSpaceDE w:val="0"/>
        <w:autoSpaceDN w:val="0"/>
        <w:adjustRightInd w:val="0"/>
        <w:rPr>
          <w:rFonts w:ascii="Times New Roman" w:hAnsi="Times New Roman" w:cs="Times New Roman"/>
        </w:rPr>
      </w:pPr>
      <w:r w:rsidRPr="004B1094">
        <w:rPr>
          <w:rFonts w:ascii="Times New Roman" w:hAnsi="Times New Roman" w:cs="Times New Roman"/>
          <w:b/>
        </w:rPr>
        <w:t xml:space="preserve">Susan </w:t>
      </w:r>
      <w:proofErr w:type="spellStart"/>
      <w:r w:rsidRPr="004B1094">
        <w:rPr>
          <w:rFonts w:ascii="Times New Roman" w:hAnsi="Times New Roman" w:cs="Times New Roman"/>
          <w:b/>
        </w:rPr>
        <w:t>Harbage</w:t>
      </w:r>
      <w:proofErr w:type="spellEnd"/>
      <w:r w:rsidRPr="004B1094">
        <w:rPr>
          <w:rFonts w:ascii="Times New Roman" w:hAnsi="Times New Roman" w:cs="Times New Roman"/>
          <w:b/>
        </w:rPr>
        <w:t xml:space="preserve"> Page</w:t>
      </w:r>
      <w:r w:rsidRPr="004B1094">
        <w:rPr>
          <w:rFonts w:ascii="Times New Roman" w:hAnsi="Times New Roman" w:cs="Times New Roman"/>
        </w:rPr>
        <w:t>’s project combines scholarship with creating an “Anti-Archive” of the objects—lipstick, a single sock, scraps of paper—</w:t>
      </w:r>
      <w:proofErr w:type="gramStart"/>
      <w:r w:rsidRPr="004B1094">
        <w:rPr>
          <w:rFonts w:ascii="Times New Roman" w:hAnsi="Times New Roman" w:cs="Times New Roman"/>
        </w:rPr>
        <w:t>that</w:t>
      </w:r>
      <w:proofErr w:type="gramEnd"/>
      <w:r w:rsidRPr="004B1094">
        <w:rPr>
          <w:rFonts w:ascii="Times New Roman" w:hAnsi="Times New Roman" w:cs="Times New Roman"/>
        </w:rPr>
        <w:t xml:space="preserve"> undocumented migrants leave in their wake as they cross the Mexico-U.S. border. “Testify[</w:t>
      </w:r>
      <w:proofErr w:type="spellStart"/>
      <w:r w:rsidRPr="004B1094">
        <w:rPr>
          <w:rFonts w:ascii="Times New Roman" w:hAnsi="Times New Roman" w:cs="Times New Roman"/>
        </w:rPr>
        <w:t>ing</w:t>
      </w:r>
      <w:proofErr w:type="spellEnd"/>
      <w:r w:rsidRPr="004B1094">
        <w:rPr>
          <w:rFonts w:ascii="Times New Roman" w:hAnsi="Times New Roman" w:cs="Times New Roman"/>
        </w:rPr>
        <w:t>] to a life that has moved on, reminding</w:t>
      </w:r>
    </w:p>
    <w:p w14:paraId="3B01CF93" w14:textId="77777777" w:rsidR="008337BE" w:rsidRPr="00100B45" w:rsidRDefault="008337BE" w:rsidP="008337BE">
      <w:pPr>
        <w:rPr>
          <w:rFonts w:ascii="Times New Roman" w:hAnsi="Times New Roman" w:cs="Times New Roman"/>
        </w:rPr>
      </w:pPr>
      <w:proofErr w:type="gramStart"/>
      <w:r w:rsidRPr="004B1094">
        <w:rPr>
          <w:rFonts w:ascii="Times New Roman" w:hAnsi="Times New Roman" w:cs="Times New Roman"/>
        </w:rPr>
        <w:t>the</w:t>
      </w:r>
      <w:proofErr w:type="gramEnd"/>
      <w:r w:rsidRPr="004B1094">
        <w:rPr>
          <w:rFonts w:ascii="Times New Roman" w:hAnsi="Times New Roman" w:cs="Times New Roman"/>
        </w:rPr>
        <w:t xml:space="preserve"> viewer of what else may have been left behind</w:t>
      </w:r>
      <w:r>
        <w:rPr>
          <w:rFonts w:ascii="Times New Roman" w:hAnsi="Times New Roman" w:cs="Times New Roman"/>
        </w:rPr>
        <w:t xml:space="preserve">,” these objects reveal the everyday and gendered lives of migrants. </w:t>
      </w:r>
      <w:r w:rsidRPr="004B1094">
        <w:rPr>
          <w:rFonts w:ascii="Times New Roman" w:hAnsi="Times New Roman" w:cs="Times New Roman"/>
        </w:rPr>
        <w:t xml:space="preserve">The project will culminate in “Objects from the Borderland,” a limited edition book that combines </w:t>
      </w:r>
      <w:proofErr w:type="spellStart"/>
      <w:r w:rsidRPr="004B1094">
        <w:rPr>
          <w:rFonts w:ascii="Times New Roman" w:hAnsi="Times New Roman" w:cs="Times New Roman"/>
        </w:rPr>
        <w:t>Harbage</w:t>
      </w:r>
      <w:proofErr w:type="spellEnd"/>
      <w:r w:rsidRPr="004B1094">
        <w:rPr>
          <w:rFonts w:ascii="Times New Roman" w:hAnsi="Times New Roman" w:cs="Times New Roman"/>
        </w:rPr>
        <w:t xml:space="preserve"> Page’s </w:t>
      </w:r>
      <w:r>
        <w:rPr>
          <w:rFonts w:ascii="Times New Roman" w:hAnsi="Times New Roman" w:cs="Times New Roman"/>
        </w:rPr>
        <w:t>photographs</w:t>
      </w:r>
      <w:r w:rsidRPr="004B1094">
        <w:rPr>
          <w:rFonts w:ascii="Times New Roman" w:hAnsi="Times New Roman" w:cs="Times New Roman"/>
        </w:rPr>
        <w:t xml:space="preserve"> with essays about the border’s </w:t>
      </w:r>
      <w:r>
        <w:rPr>
          <w:rFonts w:ascii="Times New Roman" w:hAnsi="Times New Roman" w:cs="Times New Roman"/>
        </w:rPr>
        <w:t xml:space="preserve">political and cultural context. Funds from this award will contribute towards cataloguing and production costs. </w:t>
      </w:r>
      <w:proofErr w:type="spellStart"/>
      <w:r>
        <w:rPr>
          <w:rFonts w:ascii="Times New Roman" w:hAnsi="Times New Roman" w:cs="Times New Roman"/>
        </w:rPr>
        <w:t>Harbage</w:t>
      </w:r>
      <w:proofErr w:type="spellEnd"/>
      <w:r>
        <w:rPr>
          <w:rFonts w:ascii="Times New Roman" w:hAnsi="Times New Roman" w:cs="Times New Roman"/>
        </w:rPr>
        <w:t xml:space="preserve"> Page is an assistant professor in the Women’s and Gender Studies department. </w:t>
      </w:r>
    </w:p>
    <w:p w14:paraId="4F8503FB" w14:textId="77777777" w:rsidR="008337BE" w:rsidRPr="00100B45" w:rsidRDefault="008337BE" w:rsidP="008337BE">
      <w:pPr>
        <w:rPr>
          <w:rFonts w:ascii="Times New Roman" w:hAnsi="Times New Roman" w:cs="Times New Roman"/>
        </w:rPr>
      </w:pPr>
    </w:p>
    <w:p w14:paraId="3CF69C42" w14:textId="77777777" w:rsidR="008337BE" w:rsidRDefault="008337BE" w:rsidP="008337BE">
      <w:pPr>
        <w:rPr>
          <w:rFonts w:ascii="Times New Roman" w:hAnsi="Times New Roman" w:cs="Times New Roman"/>
          <w:bCs/>
        </w:rPr>
      </w:pPr>
      <w:r w:rsidRPr="00C7200E">
        <w:rPr>
          <w:rFonts w:ascii="Times New Roman" w:hAnsi="Times New Roman" w:cs="Times New Roman"/>
        </w:rPr>
        <w:t xml:space="preserve">Taking advantage of the medical field’s gradual recognition of the impact of sex difference on health-related behaviors and outcomes, </w:t>
      </w:r>
      <w:r w:rsidRPr="00C7200E">
        <w:rPr>
          <w:rFonts w:ascii="Times New Roman" w:hAnsi="Times New Roman" w:cs="Times New Roman"/>
          <w:b/>
        </w:rPr>
        <w:t xml:space="preserve">Mary </w:t>
      </w:r>
      <w:proofErr w:type="spellStart"/>
      <w:r w:rsidRPr="00C7200E">
        <w:rPr>
          <w:rFonts w:ascii="Times New Roman" w:hAnsi="Times New Roman" w:cs="Times New Roman"/>
          <w:b/>
        </w:rPr>
        <w:t>Happel</w:t>
      </w:r>
      <w:proofErr w:type="spellEnd"/>
      <w:r w:rsidRPr="00C7200E">
        <w:rPr>
          <w:rFonts w:ascii="Times New Roman" w:hAnsi="Times New Roman" w:cs="Times New Roman"/>
          <w:b/>
        </w:rPr>
        <w:t xml:space="preserve"> Palmer</w:t>
      </w:r>
      <w:r w:rsidRPr="00C7200E">
        <w:rPr>
          <w:rFonts w:ascii="Times New Roman" w:hAnsi="Times New Roman" w:cs="Times New Roman"/>
        </w:rPr>
        <w:t xml:space="preserve">’s project, “Enhancing Women’s Lives Through Bladder Health,” studies the long term consequences of women’s gendered social and cultural toileting behaviors (for example, “hovering” over a public toilet because of acculturated fears about dirt and disease). In addition to developing a “conceptual model” for understanding the behavioral and cultural influences on women’s bladder health, Palmer and her collaborator will revise a web-based questionnaire to better capture the behaviors of women from different age, ethnic and racial groups. </w:t>
      </w:r>
      <w:r w:rsidRPr="00C7200E">
        <w:rPr>
          <w:rFonts w:ascii="Times New Roman" w:hAnsi="Times New Roman" w:cs="Times New Roman"/>
          <w:bCs/>
        </w:rPr>
        <w:t xml:space="preserve">Deeply collaborative, Palmer’s project also includes “providing a research training opportunity for a next generation scholar in women’s health.” </w:t>
      </w:r>
      <w:r w:rsidRPr="00C7200E">
        <w:rPr>
          <w:rFonts w:ascii="Times New Roman" w:hAnsi="Times New Roman" w:cs="Times New Roman"/>
        </w:rPr>
        <w:t xml:space="preserve">Palmer is the </w:t>
      </w:r>
      <w:r w:rsidRPr="00C7200E">
        <w:rPr>
          <w:rFonts w:ascii="Times New Roman" w:hAnsi="Times New Roman" w:cs="Times New Roman"/>
          <w:bCs/>
        </w:rPr>
        <w:t xml:space="preserve">Helen W. &amp; Thomas L. </w:t>
      </w:r>
      <w:proofErr w:type="spellStart"/>
      <w:r w:rsidRPr="00C7200E">
        <w:rPr>
          <w:rFonts w:ascii="Times New Roman" w:hAnsi="Times New Roman" w:cs="Times New Roman"/>
          <w:bCs/>
        </w:rPr>
        <w:t>Umphlet</w:t>
      </w:r>
      <w:proofErr w:type="spellEnd"/>
      <w:r w:rsidRPr="00C7200E">
        <w:rPr>
          <w:rFonts w:ascii="Times New Roman" w:hAnsi="Times New Roman" w:cs="Times New Roman"/>
          <w:bCs/>
        </w:rPr>
        <w:t xml:space="preserve"> Distinguished Professor in Aging at the School of Nursing.</w:t>
      </w:r>
    </w:p>
    <w:p w14:paraId="5BD57547" w14:textId="77777777" w:rsidR="008337BE" w:rsidRDefault="008337BE" w:rsidP="008337BE">
      <w:pPr>
        <w:rPr>
          <w:rFonts w:ascii="Times New Roman" w:hAnsi="Times New Roman" w:cs="Times New Roman"/>
          <w:bCs/>
        </w:rPr>
      </w:pPr>
    </w:p>
    <w:p w14:paraId="270114D0" w14:textId="204C2D11" w:rsidR="008337BE" w:rsidRDefault="008337BE" w:rsidP="008337BE">
      <w:pPr>
        <w:rPr>
          <w:rFonts w:ascii="Times New Roman" w:hAnsi="Times New Roman"/>
        </w:rPr>
      </w:pPr>
      <w:r>
        <w:rPr>
          <w:rFonts w:ascii="Times New Roman" w:hAnsi="Times New Roman"/>
        </w:rPr>
        <w:lastRenderedPageBreak/>
        <w:t>Previous Carolina Women’s Center Facu</w:t>
      </w:r>
      <w:r w:rsidR="003E2C26">
        <w:rPr>
          <w:rFonts w:ascii="Times New Roman" w:hAnsi="Times New Roman"/>
        </w:rPr>
        <w:t>lty Scholars include</w:t>
      </w:r>
      <w:r>
        <w:rPr>
          <w:rFonts w:ascii="Times New Roman" w:hAnsi="Times New Roman"/>
        </w:rPr>
        <w:t xml:space="preserve"> </w:t>
      </w:r>
      <w:r w:rsidRPr="00E43AE6">
        <w:rPr>
          <w:rFonts w:ascii="Times New Roman" w:hAnsi="Times New Roman"/>
        </w:rPr>
        <w:t xml:space="preserve">Dr. Nadia </w:t>
      </w:r>
      <w:proofErr w:type="spellStart"/>
      <w:r w:rsidRPr="00E43AE6">
        <w:rPr>
          <w:rFonts w:ascii="Times New Roman" w:hAnsi="Times New Roman"/>
        </w:rPr>
        <w:t>Yaqub</w:t>
      </w:r>
      <w:proofErr w:type="spellEnd"/>
      <w:r w:rsidRPr="00E43AE6">
        <w:rPr>
          <w:rFonts w:ascii="Times New Roman" w:hAnsi="Times New Roman"/>
        </w:rPr>
        <w:t xml:space="preserve"> (Department of Asian Studies)</w:t>
      </w:r>
      <w:r>
        <w:rPr>
          <w:rFonts w:ascii="Times New Roman" w:hAnsi="Times New Roman"/>
        </w:rPr>
        <w:t>,</w:t>
      </w:r>
      <w:r w:rsidRPr="00E43AE6">
        <w:rPr>
          <w:rFonts w:ascii="Times New Roman" w:hAnsi="Times New Roman"/>
        </w:rPr>
        <w:t xml:space="preserve"> Dr. Emily </w:t>
      </w:r>
      <w:proofErr w:type="spellStart"/>
      <w:r w:rsidRPr="00E43AE6">
        <w:rPr>
          <w:rFonts w:ascii="Times New Roman" w:hAnsi="Times New Roman"/>
        </w:rPr>
        <w:t>Burrill</w:t>
      </w:r>
      <w:proofErr w:type="spellEnd"/>
      <w:r w:rsidRPr="00E43AE6">
        <w:rPr>
          <w:rFonts w:ascii="Times New Roman" w:hAnsi="Times New Roman"/>
        </w:rPr>
        <w:t xml:space="preserve"> (Department of Women’s and Gender Studies)</w:t>
      </w:r>
      <w:r>
        <w:rPr>
          <w:rFonts w:ascii="Times New Roman" w:hAnsi="Times New Roman"/>
        </w:rPr>
        <w:t>,</w:t>
      </w:r>
      <w:r w:rsidRPr="00E43AE6">
        <w:rPr>
          <w:rFonts w:ascii="Times New Roman" w:hAnsi="Times New Roman"/>
        </w:rPr>
        <w:t xml:space="preserve"> Dr. </w:t>
      </w:r>
      <w:proofErr w:type="spellStart"/>
      <w:r w:rsidRPr="00E43AE6">
        <w:rPr>
          <w:rFonts w:ascii="Times New Roman" w:hAnsi="Times New Roman"/>
        </w:rPr>
        <w:t>Minrose</w:t>
      </w:r>
      <w:proofErr w:type="spellEnd"/>
      <w:r w:rsidRPr="00E43AE6">
        <w:rPr>
          <w:rFonts w:ascii="Times New Roman" w:hAnsi="Times New Roman"/>
        </w:rPr>
        <w:t xml:space="preserve"> </w:t>
      </w:r>
      <w:proofErr w:type="spellStart"/>
      <w:r w:rsidRPr="00E43AE6">
        <w:rPr>
          <w:rFonts w:ascii="Times New Roman" w:hAnsi="Times New Roman"/>
        </w:rPr>
        <w:t>Gwin</w:t>
      </w:r>
      <w:proofErr w:type="spellEnd"/>
      <w:r w:rsidRPr="00E43AE6">
        <w:rPr>
          <w:rFonts w:ascii="Times New Roman" w:hAnsi="Times New Roman"/>
        </w:rPr>
        <w:t xml:space="preserve"> (Department of English and Comparative Literature)</w:t>
      </w:r>
      <w:r>
        <w:rPr>
          <w:rFonts w:ascii="Times New Roman" w:hAnsi="Times New Roman"/>
        </w:rPr>
        <w:t xml:space="preserve">, </w:t>
      </w:r>
      <w:r w:rsidRPr="00E43AE6">
        <w:rPr>
          <w:rFonts w:ascii="Times New Roman" w:hAnsi="Times New Roman"/>
        </w:rPr>
        <w:t xml:space="preserve">Dr. Miriam </w:t>
      </w:r>
      <w:proofErr w:type="spellStart"/>
      <w:r w:rsidRPr="00E43AE6">
        <w:rPr>
          <w:rFonts w:ascii="Times New Roman" w:hAnsi="Times New Roman"/>
        </w:rPr>
        <w:t>Labbok</w:t>
      </w:r>
      <w:proofErr w:type="spellEnd"/>
      <w:r w:rsidRPr="00E43AE6">
        <w:rPr>
          <w:rFonts w:ascii="Times New Roman" w:hAnsi="Times New Roman"/>
        </w:rPr>
        <w:t xml:space="preserve"> (School of Public Health)</w:t>
      </w:r>
      <w:r>
        <w:rPr>
          <w:rFonts w:ascii="Times New Roman" w:hAnsi="Times New Roman"/>
        </w:rPr>
        <w:t>,</w:t>
      </w:r>
      <w:r w:rsidRPr="00E43AE6">
        <w:rPr>
          <w:rFonts w:ascii="Times New Roman" w:hAnsi="Times New Roman"/>
        </w:rPr>
        <w:t xml:space="preserve"> Dr. </w:t>
      </w:r>
      <w:proofErr w:type="spellStart"/>
      <w:r w:rsidRPr="00E43AE6">
        <w:rPr>
          <w:rFonts w:ascii="Times New Roman" w:hAnsi="Times New Roman"/>
        </w:rPr>
        <w:t>Sahar</w:t>
      </w:r>
      <w:proofErr w:type="spellEnd"/>
      <w:r w:rsidRPr="00E43AE6">
        <w:rPr>
          <w:rFonts w:ascii="Times New Roman" w:hAnsi="Times New Roman"/>
        </w:rPr>
        <w:t xml:space="preserve"> </w:t>
      </w:r>
      <w:proofErr w:type="spellStart"/>
      <w:r w:rsidRPr="00E43AE6">
        <w:rPr>
          <w:rFonts w:ascii="Times New Roman" w:hAnsi="Times New Roman"/>
        </w:rPr>
        <w:t>Amer</w:t>
      </w:r>
      <w:proofErr w:type="spellEnd"/>
      <w:r w:rsidRPr="00E43AE6">
        <w:rPr>
          <w:rFonts w:ascii="Times New Roman" w:hAnsi="Times New Roman"/>
        </w:rPr>
        <w:t xml:space="preserve"> (Department of Asian Studies)</w:t>
      </w:r>
      <w:r>
        <w:rPr>
          <w:rFonts w:ascii="Times New Roman" w:hAnsi="Times New Roman"/>
        </w:rPr>
        <w:t xml:space="preserve">, </w:t>
      </w:r>
      <w:r w:rsidRPr="00E43AE6">
        <w:rPr>
          <w:rFonts w:ascii="Times New Roman" w:hAnsi="Times New Roman"/>
        </w:rPr>
        <w:t>Dr. Mimi Chapman (School of Social Work)</w:t>
      </w:r>
      <w:r>
        <w:rPr>
          <w:rFonts w:ascii="Times New Roman" w:hAnsi="Times New Roman"/>
        </w:rPr>
        <w:t>,</w:t>
      </w:r>
      <w:r w:rsidRPr="00E43AE6">
        <w:rPr>
          <w:rFonts w:ascii="Times New Roman" w:hAnsi="Times New Roman"/>
        </w:rPr>
        <w:t xml:space="preserve"> Dr. Rebecca Macy (School of Social Work)</w:t>
      </w:r>
      <w:r>
        <w:rPr>
          <w:rFonts w:ascii="Times New Roman" w:hAnsi="Times New Roman"/>
        </w:rPr>
        <w:t xml:space="preserve">, </w:t>
      </w:r>
      <w:r w:rsidRPr="00E43AE6">
        <w:rPr>
          <w:rFonts w:ascii="Times New Roman" w:hAnsi="Times New Roman"/>
        </w:rPr>
        <w:t xml:space="preserve">Dr. </w:t>
      </w:r>
      <w:proofErr w:type="spellStart"/>
      <w:r w:rsidRPr="00E43AE6">
        <w:rPr>
          <w:rFonts w:ascii="Times New Roman" w:hAnsi="Times New Roman"/>
        </w:rPr>
        <w:t>Pika</w:t>
      </w:r>
      <w:proofErr w:type="spellEnd"/>
      <w:r w:rsidRPr="00E43AE6">
        <w:rPr>
          <w:rFonts w:ascii="Times New Roman" w:hAnsi="Times New Roman"/>
        </w:rPr>
        <w:t xml:space="preserve"> </w:t>
      </w:r>
      <w:proofErr w:type="spellStart"/>
      <w:r w:rsidRPr="00E43AE6">
        <w:rPr>
          <w:rFonts w:ascii="Times New Roman" w:hAnsi="Times New Roman"/>
        </w:rPr>
        <w:t>Ghosh</w:t>
      </w:r>
      <w:proofErr w:type="spellEnd"/>
      <w:r w:rsidRPr="00E43AE6">
        <w:rPr>
          <w:rFonts w:ascii="Times New Roman" w:hAnsi="Times New Roman"/>
        </w:rPr>
        <w:t xml:space="preserve"> (Department of Art)</w:t>
      </w:r>
      <w:r>
        <w:rPr>
          <w:rFonts w:ascii="Times New Roman" w:hAnsi="Times New Roman"/>
        </w:rPr>
        <w:t xml:space="preserve">, </w:t>
      </w:r>
      <w:r w:rsidRPr="00E43AE6">
        <w:rPr>
          <w:rFonts w:ascii="Times New Roman" w:hAnsi="Times New Roman"/>
        </w:rPr>
        <w:t xml:space="preserve">Dr. Jeanne </w:t>
      </w:r>
      <w:proofErr w:type="spellStart"/>
      <w:r w:rsidRPr="00E43AE6">
        <w:rPr>
          <w:rFonts w:ascii="Times New Roman" w:hAnsi="Times New Roman"/>
        </w:rPr>
        <w:t>Moskal</w:t>
      </w:r>
      <w:proofErr w:type="spellEnd"/>
      <w:r w:rsidRPr="00E43AE6">
        <w:rPr>
          <w:rFonts w:ascii="Times New Roman" w:hAnsi="Times New Roman"/>
        </w:rPr>
        <w:t xml:space="preserve"> (Department of English and Comparative Literature)</w:t>
      </w:r>
      <w:r>
        <w:rPr>
          <w:rFonts w:ascii="Times New Roman" w:hAnsi="Times New Roman"/>
        </w:rPr>
        <w:t>,</w:t>
      </w:r>
      <w:r w:rsidRPr="00E43AE6">
        <w:rPr>
          <w:rFonts w:ascii="Times New Roman" w:hAnsi="Times New Roman"/>
        </w:rPr>
        <w:t xml:space="preserve"> Dr. Kia Caldwell (Department of African and Afro-American Studies)</w:t>
      </w:r>
      <w:r>
        <w:rPr>
          <w:rFonts w:ascii="Times New Roman" w:hAnsi="Times New Roman"/>
        </w:rPr>
        <w:t>,</w:t>
      </w:r>
      <w:r w:rsidRPr="00E43AE6">
        <w:rPr>
          <w:rFonts w:ascii="Times New Roman" w:hAnsi="Times New Roman"/>
        </w:rPr>
        <w:t xml:space="preserve"> Dr. Ming Lin (Department of Computer Science)</w:t>
      </w:r>
      <w:r>
        <w:rPr>
          <w:rFonts w:ascii="Times New Roman" w:hAnsi="Times New Roman"/>
        </w:rPr>
        <w:t xml:space="preserve">, </w:t>
      </w:r>
      <w:r w:rsidRPr="00E43AE6">
        <w:rPr>
          <w:rFonts w:ascii="Times New Roman" w:hAnsi="Times New Roman"/>
        </w:rPr>
        <w:t xml:space="preserve">Professor Francesca </w:t>
      </w:r>
      <w:proofErr w:type="spellStart"/>
      <w:r w:rsidRPr="00E43AE6">
        <w:rPr>
          <w:rFonts w:ascii="Times New Roman" w:hAnsi="Times New Roman"/>
        </w:rPr>
        <w:t>Talenti</w:t>
      </w:r>
      <w:proofErr w:type="spellEnd"/>
      <w:r w:rsidRPr="00E43AE6">
        <w:rPr>
          <w:rFonts w:ascii="Times New Roman" w:hAnsi="Times New Roman"/>
        </w:rPr>
        <w:t xml:space="preserve"> (Department of Communication Studies)</w:t>
      </w:r>
      <w:r>
        <w:rPr>
          <w:rFonts w:ascii="Times New Roman" w:hAnsi="Times New Roman"/>
        </w:rPr>
        <w:t xml:space="preserve">, </w:t>
      </w:r>
      <w:r w:rsidRPr="00E43AE6">
        <w:rPr>
          <w:rFonts w:ascii="Times New Roman" w:hAnsi="Times New Roman"/>
        </w:rPr>
        <w:t xml:space="preserve">Dr. Kimberly </w:t>
      </w:r>
      <w:proofErr w:type="spellStart"/>
      <w:r w:rsidRPr="00E43AE6">
        <w:rPr>
          <w:rFonts w:ascii="Times New Roman" w:hAnsi="Times New Roman"/>
        </w:rPr>
        <w:t>Brownley</w:t>
      </w:r>
      <w:proofErr w:type="spellEnd"/>
      <w:r w:rsidRPr="00E43AE6">
        <w:rPr>
          <w:rFonts w:ascii="Times New Roman" w:hAnsi="Times New Roman"/>
        </w:rPr>
        <w:t xml:space="preserve"> (Department of Psychiatry)</w:t>
      </w:r>
      <w:r>
        <w:rPr>
          <w:rFonts w:ascii="Times New Roman" w:hAnsi="Times New Roman"/>
        </w:rPr>
        <w:t>,</w:t>
      </w:r>
      <w:r w:rsidRPr="00E43AE6">
        <w:rPr>
          <w:rFonts w:ascii="Times New Roman" w:hAnsi="Times New Roman"/>
        </w:rPr>
        <w:t xml:space="preserve"> and Dr. Maxine </w:t>
      </w:r>
      <w:proofErr w:type="spellStart"/>
      <w:r w:rsidRPr="00E43AE6">
        <w:rPr>
          <w:rFonts w:ascii="Times New Roman" w:hAnsi="Times New Roman"/>
        </w:rPr>
        <w:t>Eichner</w:t>
      </w:r>
      <w:proofErr w:type="spellEnd"/>
      <w:r w:rsidRPr="00E43AE6">
        <w:rPr>
          <w:rFonts w:ascii="Times New Roman" w:hAnsi="Times New Roman"/>
        </w:rPr>
        <w:t xml:space="preserve"> (School of Law)</w:t>
      </w:r>
      <w:r>
        <w:rPr>
          <w:rFonts w:ascii="Times New Roman" w:hAnsi="Times New Roman"/>
        </w:rPr>
        <w:t xml:space="preserve">.  Senior Faculty Scholar Diane </w:t>
      </w:r>
      <w:proofErr w:type="spellStart"/>
      <w:r>
        <w:rPr>
          <w:rFonts w:ascii="Times New Roman" w:hAnsi="Times New Roman"/>
        </w:rPr>
        <w:t>Kjervik</w:t>
      </w:r>
      <w:proofErr w:type="spellEnd"/>
      <w:r>
        <w:rPr>
          <w:rFonts w:ascii="Times New Roman" w:hAnsi="Times New Roman"/>
        </w:rPr>
        <w:t xml:space="preserve"> (School of Nursing) held the first CWC faculty scholar position.</w:t>
      </w:r>
    </w:p>
    <w:p w14:paraId="6F88383E" w14:textId="77777777" w:rsidR="008337BE" w:rsidRDefault="008337BE" w:rsidP="008337BE">
      <w:pPr>
        <w:rPr>
          <w:rFonts w:ascii="Times New Roman" w:hAnsi="Times New Roman"/>
        </w:rPr>
      </w:pPr>
    </w:p>
    <w:p w14:paraId="57E283B4" w14:textId="37C96822" w:rsidR="008337BE" w:rsidRDefault="008337BE" w:rsidP="008337BE">
      <w:pPr>
        <w:rPr>
          <w:rFonts w:ascii="Times New Roman" w:hAnsi="Times New Roman"/>
        </w:rPr>
      </w:pPr>
      <w:r>
        <w:rPr>
          <w:rFonts w:ascii="Times New Roman" w:hAnsi="Times New Roman"/>
        </w:rPr>
        <w:t>The Faculty Scholars program is funded through the Office of the Provost.  T</w:t>
      </w:r>
      <w:r w:rsidR="004E2935">
        <w:rPr>
          <w:rFonts w:ascii="Times New Roman" w:hAnsi="Times New Roman"/>
        </w:rPr>
        <w:t>his year, t</w:t>
      </w:r>
      <w:r>
        <w:rPr>
          <w:rFonts w:ascii="Times New Roman" w:hAnsi="Times New Roman"/>
        </w:rPr>
        <w:t>he Faculty</w:t>
      </w:r>
      <w:r w:rsidR="003E2C26">
        <w:rPr>
          <w:rFonts w:ascii="Times New Roman" w:hAnsi="Times New Roman"/>
        </w:rPr>
        <w:t xml:space="preserve"> Scholars Selection Committee was</w:t>
      </w:r>
      <w:r>
        <w:rPr>
          <w:rFonts w:ascii="Times New Roman" w:hAnsi="Times New Roman"/>
        </w:rPr>
        <w:t xml:space="preserve"> comprised of </w:t>
      </w:r>
      <w:r w:rsidR="003E2C26">
        <w:rPr>
          <w:rFonts w:ascii="Times New Roman" w:hAnsi="Times New Roman"/>
        </w:rPr>
        <w:t xml:space="preserve">Emily </w:t>
      </w:r>
      <w:proofErr w:type="spellStart"/>
      <w:r w:rsidR="003E2C26">
        <w:rPr>
          <w:rFonts w:ascii="Times New Roman" w:hAnsi="Times New Roman"/>
        </w:rPr>
        <w:t>Burrill</w:t>
      </w:r>
      <w:proofErr w:type="spellEnd"/>
      <w:r>
        <w:rPr>
          <w:rFonts w:ascii="Times New Roman" w:hAnsi="Times New Roman"/>
        </w:rPr>
        <w:t xml:space="preserve"> (Women’s and Gender Studies), </w:t>
      </w:r>
      <w:r w:rsidR="003E2C26">
        <w:rPr>
          <w:rFonts w:ascii="Times New Roman" w:hAnsi="Times New Roman"/>
        </w:rPr>
        <w:t xml:space="preserve">Jan </w:t>
      </w:r>
      <w:proofErr w:type="spellStart"/>
      <w:r w:rsidR="003E2C26">
        <w:rPr>
          <w:rFonts w:ascii="Times New Roman" w:hAnsi="Times New Roman"/>
        </w:rPr>
        <w:t>Bardsley</w:t>
      </w:r>
      <w:proofErr w:type="spellEnd"/>
      <w:r w:rsidR="003E2C26">
        <w:rPr>
          <w:rFonts w:ascii="Times New Roman" w:hAnsi="Times New Roman"/>
        </w:rPr>
        <w:t xml:space="preserve"> (Asian Studies)</w:t>
      </w:r>
      <w:r>
        <w:rPr>
          <w:rFonts w:ascii="Times New Roman" w:hAnsi="Times New Roman"/>
        </w:rPr>
        <w:t>, and Christi Hurt (Carolina Women’s Center).</w:t>
      </w:r>
    </w:p>
    <w:p w14:paraId="27E380DC" w14:textId="77777777" w:rsidR="008337BE" w:rsidRDefault="008337BE" w:rsidP="008337BE">
      <w:pPr>
        <w:rPr>
          <w:rFonts w:ascii="Times New Roman" w:hAnsi="Times New Roman"/>
        </w:rPr>
      </w:pPr>
    </w:p>
    <w:p w14:paraId="5DD3440C" w14:textId="66882641" w:rsidR="008337BE" w:rsidRDefault="008337BE" w:rsidP="008337BE">
      <w:pPr>
        <w:rPr>
          <w:rFonts w:ascii="Times New Roman" w:hAnsi="Times New Roman"/>
        </w:rPr>
      </w:pPr>
      <w:r>
        <w:rPr>
          <w:rFonts w:ascii="Times New Roman" w:hAnsi="Times New Roman"/>
        </w:rPr>
        <w:t xml:space="preserve">The Carolina Women’s Center pursues gender equity at the University of North Carolina at Chapel Hill.  Through education, advocacy, and interdisciplinary research, the CWC builds bridges and enhances the intellectual life and public engagement mission of the university.  </w:t>
      </w:r>
      <w:r w:rsidR="008C66FD">
        <w:rPr>
          <w:rFonts w:ascii="Times New Roman" w:hAnsi="Times New Roman"/>
        </w:rPr>
        <w:t xml:space="preserve">To learn more about the Center and its mission, </w:t>
      </w:r>
      <w:r w:rsidR="001C25F0">
        <w:rPr>
          <w:rFonts w:ascii="Times New Roman" w:hAnsi="Times New Roman"/>
        </w:rPr>
        <w:t>please visit the website (</w:t>
      </w:r>
      <w:hyperlink r:id="rId7" w:history="1">
        <w:r w:rsidR="003D110F" w:rsidRPr="00E06053">
          <w:rPr>
            <w:rStyle w:val="Hyperlink"/>
            <w:rFonts w:ascii="Times New Roman" w:hAnsi="Times New Roman"/>
          </w:rPr>
          <w:t>www.womenscenter.unc.edu</w:t>
        </w:r>
      </w:hyperlink>
      <w:r w:rsidR="001C25F0">
        <w:rPr>
          <w:rFonts w:ascii="Times New Roman" w:hAnsi="Times New Roman"/>
        </w:rPr>
        <w:t>)</w:t>
      </w:r>
      <w:r w:rsidR="003D110F">
        <w:rPr>
          <w:rFonts w:ascii="Times New Roman" w:hAnsi="Times New Roman"/>
        </w:rPr>
        <w:t>.</w:t>
      </w:r>
      <w:r w:rsidR="00FC0A7B">
        <w:rPr>
          <w:rFonts w:ascii="Times New Roman" w:hAnsi="Times New Roman"/>
        </w:rPr>
        <w:t xml:space="preserve"> Applications for funding for 2015-2016 are also now available</w:t>
      </w:r>
      <w:r w:rsidR="004E2935">
        <w:rPr>
          <w:rFonts w:ascii="Times New Roman" w:hAnsi="Times New Roman"/>
        </w:rPr>
        <w:t xml:space="preserve"> (</w:t>
      </w:r>
      <w:hyperlink r:id="rId8" w:history="1">
        <w:r w:rsidR="004E2935" w:rsidRPr="00581E37">
          <w:rPr>
            <w:rStyle w:val="Hyperlink"/>
            <w:rFonts w:ascii="Times New Roman" w:hAnsi="Times New Roman"/>
          </w:rPr>
          <w:t>http://womenscenter.unc.edu/programs/faculty-scholars-program/</w:t>
        </w:r>
      </w:hyperlink>
      <w:r w:rsidR="004E2935">
        <w:rPr>
          <w:rFonts w:ascii="Times New Roman" w:hAnsi="Times New Roman"/>
        </w:rPr>
        <w:t>) and are due Monday, February 2, 2015</w:t>
      </w:r>
      <w:bookmarkStart w:id="0" w:name="_GoBack"/>
      <w:bookmarkEnd w:id="0"/>
      <w:r w:rsidR="00FC0A7B">
        <w:rPr>
          <w:rFonts w:ascii="Times New Roman" w:hAnsi="Times New Roman"/>
        </w:rPr>
        <w:t xml:space="preserve">. </w:t>
      </w:r>
    </w:p>
    <w:p w14:paraId="0CE66F2F" w14:textId="77777777" w:rsidR="003D110F" w:rsidRPr="00BD14D7" w:rsidRDefault="003D110F" w:rsidP="008337BE">
      <w:pPr>
        <w:rPr>
          <w:rFonts w:ascii="Times New Roman" w:hAnsi="Times New Roman"/>
        </w:rPr>
      </w:pPr>
    </w:p>
    <w:p w14:paraId="7F4403FC" w14:textId="77777777" w:rsidR="008337BE" w:rsidRPr="00C7200E" w:rsidRDefault="008337BE" w:rsidP="008337BE">
      <w:pPr>
        <w:rPr>
          <w:rFonts w:ascii="Times New Roman" w:hAnsi="Times New Roman" w:cs="Times New Roman"/>
        </w:rPr>
      </w:pPr>
      <w:r w:rsidRPr="00C7200E">
        <w:rPr>
          <w:rFonts w:ascii="Times New Roman" w:hAnsi="Times New Roman" w:cs="Times New Roman"/>
          <w:bCs/>
        </w:rPr>
        <w:t xml:space="preserve"> </w:t>
      </w:r>
    </w:p>
    <w:p w14:paraId="6F59D74D" w14:textId="77777777" w:rsidR="008337BE" w:rsidRDefault="008337BE" w:rsidP="008337BE"/>
    <w:p w14:paraId="64A58F72" w14:textId="77777777" w:rsidR="001072A8" w:rsidRDefault="001072A8"/>
    <w:sectPr w:rsidR="001072A8" w:rsidSect="008C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BE"/>
    <w:rsid w:val="001072A8"/>
    <w:rsid w:val="001C25F0"/>
    <w:rsid w:val="00361172"/>
    <w:rsid w:val="003672F4"/>
    <w:rsid w:val="003D110F"/>
    <w:rsid w:val="003E2C26"/>
    <w:rsid w:val="004E2935"/>
    <w:rsid w:val="008337BE"/>
    <w:rsid w:val="008C66FD"/>
    <w:rsid w:val="00FC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F2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7BE"/>
    <w:rPr>
      <w:sz w:val="18"/>
      <w:szCs w:val="18"/>
    </w:rPr>
  </w:style>
  <w:style w:type="paragraph" w:styleId="CommentText">
    <w:name w:val="annotation text"/>
    <w:basedOn w:val="Normal"/>
    <w:link w:val="CommentTextChar"/>
    <w:uiPriority w:val="99"/>
    <w:semiHidden/>
    <w:unhideWhenUsed/>
    <w:rsid w:val="008337BE"/>
  </w:style>
  <w:style w:type="character" w:customStyle="1" w:styleId="CommentTextChar">
    <w:name w:val="Comment Text Char"/>
    <w:basedOn w:val="DefaultParagraphFont"/>
    <w:link w:val="CommentText"/>
    <w:uiPriority w:val="99"/>
    <w:semiHidden/>
    <w:rsid w:val="008337BE"/>
  </w:style>
  <w:style w:type="paragraph" w:styleId="BalloonText">
    <w:name w:val="Balloon Text"/>
    <w:basedOn w:val="Normal"/>
    <w:link w:val="BalloonTextChar"/>
    <w:uiPriority w:val="99"/>
    <w:semiHidden/>
    <w:unhideWhenUsed/>
    <w:rsid w:val="00833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7BE"/>
    <w:rPr>
      <w:rFonts w:ascii="Lucida Grande" w:hAnsi="Lucida Grande" w:cs="Lucida Grande"/>
      <w:sz w:val="18"/>
      <w:szCs w:val="18"/>
    </w:rPr>
  </w:style>
  <w:style w:type="character" w:styleId="Hyperlink">
    <w:name w:val="Hyperlink"/>
    <w:basedOn w:val="DefaultParagraphFont"/>
    <w:uiPriority w:val="99"/>
    <w:unhideWhenUsed/>
    <w:rsid w:val="003D11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7BE"/>
    <w:rPr>
      <w:sz w:val="18"/>
      <w:szCs w:val="18"/>
    </w:rPr>
  </w:style>
  <w:style w:type="paragraph" w:styleId="CommentText">
    <w:name w:val="annotation text"/>
    <w:basedOn w:val="Normal"/>
    <w:link w:val="CommentTextChar"/>
    <w:uiPriority w:val="99"/>
    <w:semiHidden/>
    <w:unhideWhenUsed/>
    <w:rsid w:val="008337BE"/>
  </w:style>
  <w:style w:type="character" w:customStyle="1" w:styleId="CommentTextChar">
    <w:name w:val="Comment Text Char"/>
    <w:basedOn w:val="DefaultParagraphFont"/>
    <w:link w:val="CommentText"/>
    <w:uiPriority w:val="99"/>
    <w:semiHidden/>
    <w:rsid w:val="008337BE"/>
  </w:style>
  <w:style w:type="paragraph" w:styleId="BalloonText">
    <w:name w:val="Balloon Text"/>
    <w:basedOn w:val="Normal"/>
    <w:link w:val="BalloonTextChar"/>
    <w:uiPriority w:val="99"/>
    <w:semiHidden/>
    <w:unhideWhenUsed/>
    <w:rsid w:val="00833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7BE"/>
    <w:rPr>
      <w:rFonts w:ascii="Lucida Grande" w:hAnsi="Lucida Grande" w:cs="Lucida Grande"/>
      <w:sz w:val="18"/>
      <w:szCs w:val="18"/>
    </w:rPr>
  </w:style>
  <w:style w:type="character" w:styleId="Hyperlink">
    <w:name w:val="Hyperlink"/>
    <w:basedOn w:val="DefaultParagraphFont"/>
    <w:uiPriority w:val="99"/>
    <w:unhideWhenUsed/>
    <w:rsid w:val="003D1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omenscenter.unc.edu" TargetMode="External"/><Relationship Id="rId8" Type="http://schemas.openxmlformats.org/officeDocument/2006/relationships/hyperlink" Target="http://womenscenter.unc.edu/programs/faculty-scholars-progr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8B18-8967-B34C-9D2D-56C9AAB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724</Words>
  <Characters>4128</Characters>
  <Application>Microsoft Macintosh Word</Application>
  <DocSecurity>0</DocSecurity>
  <Lines>34</Lines>
  <Paragraphs>9</Paragraphs>
  <ScaleCrop>false</ScaleCrop>
  <Company>UNC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Counihan</dc:creator>
  <cp:keywords/>
  <dc:description/>
  <cp:lastModifiedBy>Clare Counihan</cp:lastModifiedBy>
  <cp:revision>5</cp:revision>
  <dcterms:created xsi:type="dcterms:W3CDTF">2014-09-19T19:57:00Z</dcterms:created>
  <dcterms:modified xsi:type="dcterms:W3CDTF">2014-09-22T16:57:00Z</dcterms:modified>
</cp:coreProperties>
</file>